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eb8aa6b1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BJUG A. BORGUND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BJUG A. BORGUND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0ede8c26841e6"/>
      <w:footerReference xmlns:r="http://schemas.openxmlformats.org/officeDocument/2006/relationships" w:type="default" r:id="R1b024248706c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ede8c26841e6" /><Relationship Type="http://schemas.openxmlformats.org/officeDocument/2006/relationships/footer" Target="/word/footer1.xml" Id="R1b024248706c4fa2" /></Relationships>
</file>