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0fe76371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aaecf7c223754f4e"/>
      <w:footerReference xmlns:r="http://schemas.openxmlformats.org/officeDocument/2006/relationships" w:type="default" r:id="R45f17b1e6b3b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cf7c223754f4e" /><Relationship Type="http://schemas.openxmlformats.org/officeDocument/2006/relationships/footer" Target="/word/footer1.xml" Id="R45f17b1e6b3b47e1" /></Relationships>
</file>