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b70c4f1bda4d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 REVISJON OG RÅDGIVNING AS</w:t>
      </w:r>
    </w:p>
    <w:sectPr>
      <w:headerReference xmlns:r="http://schemas.openxmlformats.org/officeDocument/2006/relationships" w:type="default" r:id="R563c326de3664349"/>
      <w:footerReference xmlns:r="http://schemas.openxmlformats.org/officeDocument/2006/relationships" w:type="default" r:id="Rb8defd1796fa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 REVISJON OG RÅDGIVNING AS   ·   Org.nr 933 771 059   ·   c/o Stein Rhoar Juul, Ånundlia 30   ·   4330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c326de3664349" /><Relationship Type="http://schemas.openxmlformats.org/officeDocument/2006/relationships/footer" Target="/word/footer1.xml" Id="Rb8defd1796fa457f" /></Relationships>
</file>