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4b58cb5c0f4a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SALTE EIDE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SALTE EIDE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1c3d67047b4f66"/>
      <w:footerReference xmlns:r="http://schemas.openxmlformats.org/officeDocument/2006/relationships" w:type="default" r:id="Rdaca021b01d740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SALTE EIDE INVESTERING AS   ·   Org.nr 934 009 754   ·   Kvibakken 50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SALTE EIDE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1c3d67047b4f66" /><Relationship Type="http://schemas.openxmlformats.org/officeDocument/2006/relationships/footer" Target="/word/footer1.xml" Id="Rdaca021b01d74008" /></Relationships>
</file>