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a2c37e85244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ANFINSEN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Hareid,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ANFINSEN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60da6b3c7a42d6"/>
      <w:footerReference xmlns:r="http://schemas.openxmlformats.org/officeDocument/2006/relationships" w:type="default" r:id="R70f95c6368f2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ANFINSEN INVEST AS   ·   Org.nr 934 232 569   ·   Soffibakken 33   ·   6060 HAREID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ANFINSEN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60da6b3c7a42d6" /><Relationship Type="http://schemas.openxmlformats.org/officeDocument/2006/relationships/footer" Target="/word/footer1.xml" Id="R70f95c6368f24293" /></Relationships>
</file>