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f65c4dcb2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404db977f42b6"/>
      <w:footerReference xmlns:r="http://schemas.openxmlformats.org/officeDocument/2006/relationships" w:type="default" r:id="R2265ec2fe3db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404db977f42b6" /><Relationship Type="http://schemas.openxmlformats.org/officeDocument/2006/relationships/footer" Target="/word/footer1.xml" Id="R2265ec2fe3db4b3f" /></Relationships>
</file>