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c28d53a8d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MOLDE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589e4187acb244bb"/>
      <w:footerReference xmlns:r="http://schemas.openxmlformats.org/officeDocument/2006/relationships" w:type="default" r:id="Rf32119de2938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e4187acb244bb" /><Relationship Type="http://schemas.openxmlformats.org/officeDocument/2006/relationships/footer" Target="/word/footer1.xml" Id="Rf32119de293847e9" /></Relationships>
</file>