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50050e322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CECILIE OHR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CECILIE OHR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25b2ba4874273"/>
      <w:footerReference xmlns:r="http://schemas.openxmlformats.org/officeDocument/2006/relationships" w:type="default" r:id="R1a75a4d83bf2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OHR HOLDING AS   ·   Org.nr 934 644 018   ·  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OHR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25b2ba4874273" /><Relationship Type="http://schemas.openxmlformats.org/officeDocument/2006/relationships/footer" Target="/word/footer1.xml" Id="R1a75a4d83bf247ac" /></Relationships>
</file>