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66ad04e1549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CECILIE OHR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CECILIE OHR HOLDING AS</w:t>
      </w:r>
    </w:p>
    <w:sectPr>
      <w:headerReference xmlns:r="http://schemas.openxmlformats.org/officeDocument/2006/relationships" w:type="default" r:id="R515529c3fe6540f9"/>
      <w:footerReference xmlns:r="http://schemas.openxmlformats.org/officeDocument/2006/relationships" w:type="default" r:id="Rbbc208201bd8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OHR HOLDING AS   ·   Org.nr 934 644 018   ·  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OHR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529c3fe6540f9" /><Relationship Type="http://schemas.openxmlformats.org/officeDocument/2006/relationships/footer" Target="/word/footer1.xml" Id="Rbbc208201bd84f16" /></Relationships>
</file>