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201e406ec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585f6ca4e4597"/>
      <w:footerReference xmlns:r="http://schemas.openxmlformats.org/officeDocument/2006/relationships" w:type="default" r:id="Rd76193736f5f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585f6ca4e4597" /><Relationship Type="http://schemas.openxmlformats.org/officeDocument/2006/relationships/footer" Target="/word/footer1.xml" Id="Rd76193736f5f4088" /></Relationships>
</file>