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db16507f3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18d9b575c405e"/>
      <w:footerReference xmlns:r="http://schemas.openxmlformats.org/officeDocument/2006/relationships" w:type="default" r:id="R408dc4790047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18d9b575c405e" /><Relationship Type="http://schemas.openxmlformats.org/officeDocument/2006/relationships/footer" Target="/word/footer1.xml" Id="R408dc47900474065" /></Relationships>
</file>