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a4892b77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704a7d3a04f35"/>
      <w:footerReference xmlns:r="http://schemas.openxmlformats.org/officeDocument/2006/relationships" w:type="default" r:id="Ra4a096ffd2d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704a7d3a04f35" /><Relationship Type="http://schemas.openxmlformats.org/officeDocument/2006/relationships/footer" Target="/word/footer1.xml" Id="Ra4a096ffd2d04eb2" /></Relationships>
</file>