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2644cbe2e45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REGNSKAPSJEFEN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REGNSKAPSJEFEN AS</w:t>
      </w:r>
    </w:p>
    <w:sectPr>
      <w:headerReference xmlns:r="http://schemas.openxmlformats.org/officeDocument/2006/relationships" w:type="default" r:id="Re073f2411cff440a"/>
      <w:footerReference xmlns:r="http://schemas.openxmlformats.org/officeDocument/2006/relationships" w:type="default" r:id="R8f5f5240d53b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3f2411cff440a" /><Relationship Type="http://schemas.openxmlformats.org/officeDocument/2006/relationships/footer" Target="/word/footer1.xml" Id="R8f5f5240d53b43e1" /></Relationships>
</file>