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d0971011794a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Loddefjord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Loddefjord,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c3691e4a98479d"/>
      <w:footerReference xmlns:r="http://schemas.openxmlformats.org/officeDocument/2006/relationships" w:type="default" r:id="R06f108a6399041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MIOS AS   ·   Org.nr 935 382 734   ·   Skålevikstølen 44   ·   5178 LODDEFJORD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c3691e4a98479d" /><Relationship Type="http://schemas.openxmlformats.org/officeDocument/2006/relationships/footer" Target="/word/footer1.xml" Id="R06f108a63990413e" /></Relationships>
</file>