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c441bcd44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40a803e004c14"/>
      <w:footerReference xmlns:r="http://schemas.openxmlformats.org/officeDocument/2006/relationships" w:type="default" r:id="Re4028ae8adce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ROWAA HOLDING AS   ·   Org.nr 935 453 844   ·   Kokkervika 24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40a803e004c14" /><Relationship Type="http://schemas.openxmlformats.org/officeDocument/2006/relationships/footer" Target="/word/footer1.xml" Id="Re4028ae8adce4a7a" /></Relationships>
</file>