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3584cd76d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MÅRSMIA AS</w:t>
      </w:r>
    </w:p>
    <w:sectPr>
      <w:headerReference xmlns:r="http://schemas.openxmlformats.org/officeDocument/2006/relationships" w:type="default" r:id="R9f784c01c03f4cca"/>
      <w:footerReference xmlns:r="http://schemas.openxmlformats.org/officeDocument/2006/relationships" w:type="default" r:id="Re722ebd10735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84c01c03f4cca" /><Relationship Type="http://schemas.openxmlformats.org/officeDocument/2006/relationships/footer" Target="/word/footer1.xml" Id="Re722ebd107354363" /></Relationships>
</file>