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a4c9c42a9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f979e65b041b7"/>
      <w:footerReference xmlns:r="http://schemas.openxmlformats.org/officeDocument/2006/relationships" w:type="default" r:id="Ref4a6f57829b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f979e65b041b7" /><Relationship Type="http://schemas.openxmlformats.org/officeDocument/2006/relationships/footer" Target="/word/footer1.xml" Id="Ref4a6f57829b44a4" /></Relationships>
</file>