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3e403a0e7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6c43a95b628c424c"/>
      <w:footerReference xmlns:r="http://schemas.openxmlformats.org/officeDocument/2006/relationships" w:type="default" r:id="Rca8436acd2b4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3a95b628c424c" /><Relationship Type="http://schemas.openxmlformats.org/officeDocument/2006/relationships/footer" Target="/word/footer1.xml" Id="Rca8436acd2b44f01" /></Relationships>
</file>