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790baa380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9c4df47c84d44db7"/>
      <w:footerReference xmlns:r="http://schemas.openxmlformats.org/officeDocument/2006/relationships" w:type="default" r:id="R4172e62f53b4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df47c84d44db7" /><Relationship Type="http://schemas.openxmlformats.org/officeDocument/2006/relationships/footer" Target="/word/footer1.xml" Id="R4172e62f53b44b64" /></Relationships>
</file>