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b05c3ffa6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16411f2df2a48bf"/>
      <w:footerReference xmlns:r="http://schemas.openxmlformats.org/officeDocument/2006/relationships" w:type="default" r:id="Rfbf1ad3491b4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411f2df2a48bf" /><Relationship Type="http://schemas.openxmlformats.org/officeDocument/2006/relationships/footer" Target="/word/footer1.xml" Id="Rfbf1ad3491b44c22" /></Relationships>
</file>