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bfd49672d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82ca8838e4911"/>
      <w:footerReference xmlns:r="http://schemas.openxmlformats.org/officeDocument/2006/relationships" w:type="default" r:id="R2e87f34dde71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82ca8838e4911" /><Relationship Type="http://schemas.openxmlformats.org/officeDocument/2006/relationships/footer" Target="/word/footer1.xml" Id="R2e87f34dde7148d8" /></Relationships>
</file>