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6399d723d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79cade9554614"/>
      <w:footerReference xmlns:r="http://schemas.openxmlformats.org/officeDocument/2006/relationships" w:type="default" r:id="R6df24df0c84c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EMANVI AS   ·   Org.nr 936 204 384   ·   c/o Øystein Vallestad, Ulvesbakken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79cade9554614" /><Relationship Type="http://schemas.openxmlformats.org/officeDocument/2006/relationships/footer" Target="/word/footer1.xml" Id="R6df24df0c84c4882" /></Relationships>
</file>