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2db3abc6f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SMN AS</w:t>
      </w:r>
    </w:p>
    <w:sectPr>
      <w:headerReference xmlns:r="http://schemas.openxmlformats.org/officeDocument/2006/relationships" w:type="default" r:id="R77b3b11bd34840d0"/>
      <w:footerReference xmlns:r="http://schemas.openxmlformats.org/officeDocument/2006/relationships" w:type="default" r:id="R73c490aee5a8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SMN AS   ·   Org.nr 936 285 066   ·   Søndre gate 4   ·   7011 TRONDHEIM   ·   Tlf. 73 95 77 70   ·   smnregnskap@smnregnskap.no   ·   www.smnregnskap.no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SMN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3b11bd34840d0" /><Relationship Type="http://schemas.openxmlformats.org/officeDocument/2006/relationships/footer" Target="/word/footer1.xml" Id="R73c490aee5a8457b" /></Relationships>
</file>