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4dcaa89f3148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 ANDERSSEN INVEST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 ANDERSSEN INVEST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a7400e6b1c47dc"/>
      <w:footerReference xmlns:r="http://schemas.openxmlformats.org/officeDocument/2006/relationships" w:type="default" r:id="R43af2d66ce3049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 ANDERSSEN INVEST 2 AS   ·   Org.nr 936 512 658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 ANDERSSEN INVEST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a7400e6b1c47dc" /><Relationship Type="http://schemas.openxmlformats.org/officeDocument/2006/relationships/footer" Target="/word/footer1.xml" Id="R43af2d66ce3049cd" /></Relationships>
</file>