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1bd6df12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a9004ee07b794700"/>
      <w:footerReference xmlns:r="http://schemas.openxmlformats.org/officeDocument/2006/relationships" w:type="default" r:id="R91c8d1cb67ec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04ee07b794700" /><Relationship Type="http://schemas.openxmlformats.org/officeDocument/2006/relationships/footer" Target="/word/footer1.xml" Id="R91c8d1cb67ec46e6" /></Relationships>
</file>