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f930f5248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2023e42634470"/>
      <w:footerReference xmlns:r="http://schemas.openxmlformats.org/officeDocument/2006/relationships" w:type="default" r:id="Rb65061b51406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AS   ·   Org.nr 937 018 967   ·   Solavegen 21   ·   4351 KLEPPE   ·   Tlf. 51 42 20 10   ·   karin.lomeland@status-as.no   ·   www.status-as.no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2023e42634470" /><Relationship Type="http://schemas.openxmlformats.org/officeDocument/2006/relationships/footer" Target="/word/footer1.xml" Id="Rb65061b5140648f3" /></Relationships>
</file>