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fd323ab2c9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TRYSIL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REGNSKAP AS</w:t>
      </w:r>
    </w:p>
    <w:sectPr>
      <w:headerReference xmlns:r="http://schemas.openxmlformats.org/officeDocument/2006/relationships" w:type="default" r:id="R89fdcae090ae4115"/>
      <w:footerReference xmlns:r="http://schemas.openxmlformats.org/officeDocument/2006/relationships" w:type="default" r:id="R19d48e3b8a33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REGNSKAP AS   ·   Org.nr 937 130 694   ·   Vestsidevegen 71   ·   2420 TRYSIL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dcae090ae4115" /><Relationship Type="http://schemas.openxmlformats.org/officeDocument/2006/relationships/footer" Target="/word/footer1.xml" Id="R19d48e3b8a334c2d" /></Relationships>
</file>