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432f75783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4f9e4beee4ad4"/>
      <w:footerReference xmlns:r="http://schemas.openxmlformats.org/officeDocument/2006/relationships" w:type="default" r:id="R763bc320f99e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4f9e4beee4ad4" /><Relationship Type="http://schemas.openxmlformats.org/officeDocument/2006/relationships/footer" Target="/word/footer1.xml" Id="R763bc320f99e44c4" /></Relationships>
</file>