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662c9c955645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JOTRONIC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Bjørøyhamn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Bjørøyhamn,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JOTRONIC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48d543f67c450e"/>
      <w:footerReference xmlns:r="http://schemas.openxmlformats.org/officeDocument/2006/relationships" w:type="default" r:id="Rd807fee75e2440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JOTRONIC AS   ·   Org.nr 937 853 181   ·   Ørnadalen 10   ·   5177 BJØRØYHAMN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JOTRONIC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48d543f67c450e" /><Relationship Type="http://schemas.openxmlformats.org/officeDocument/2006/relationships/footer" Target="/word/footer1.xml" Id="Rd807fee75e2440c4" /></Relationships>
</file>