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59b95fd93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bdddc1a124b0a"/>
      <w:footerReference xmlns:r="http://schemas.openxmlformats.org/officeDocument/2006/relationships" w:type="default" r:id="R02bcdc97d86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bdddc1a124b0a" /><Relationship Type="http://schemas.openxmlformats.org/officeDocument/2006/relationships/footer" Target="/word/footer1.xml" Id="R02bcdc97d86d42d1" /></Relationships>
</file>