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1d0137861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TRØNDELAG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TRØNDELAG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6794058f44c87"/>
      <w:footerReference xmlns:r="http://schemas.openxmlformats.org/officeDocument/2006/relationships" w:type="default" r:id="R815e25416c8f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SPAREBANK   ·   Org.nr 937 902 174   ·   Yrjars gate 35   ·   7130 BREKSTAD   ·   Tlf. 72 45 07 00   ·   post@trondelagsparebank.no   ·   www.trondelagsparebank.no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6794058f44c87" /><Relationship Type="http://schemas.openxmlformats.org/officeDocument/2006/relationships/footer" Target="/word/footer1.xml" Id="R815e25416c8f48a9" /></Relationships>
</file>