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c2ab8c41bd48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 K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 K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5b1ad32f1bb49a7"/>
      <w:footerReference xmlns:r="http://schemas.openxmlformats.org/officeDocument/2006/relationships" w:type="default" r:id="Rf86c4e72c9ee4c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 K ANDERSEN AS   ·   Org.nr 938 054 452   ·   Folkvangveien 31   ·   1086 OSLO   ·   Tlf. 22211010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 K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b1ad32f1bb49a7" /><Relationship Type="http://schemas.openxmlformats.org/officeDocument/2006/relationships/footer" Target="/word/footer1.xml" Id="Rf86c4e72c9ee4cab" /></Relationships>
</file>