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ac37789ac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a437b25404707"/>
      <w:footerReference xmlns:r="http://schemas.openxmlformats.org/officeDocument/2006/relationships" w:type="default" r:id="R2de34d25dcdd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a437b25404707" /><Relationship Type="http://schemas.openxmlformats.org/officeDocument/2006/relationships/footer" Target="/word/footer1.xml" Id="R2de34d25dcdd4b7e" /></Relationships>
</file>