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b224060b0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FRELSESARMEEN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FRELSESARMEEN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9babe126744ce"/>
      <w:footerReference xmlns:r="http://schemas.openxmlformats.org/officeDocument/2006/relationships" w:type="default" r:id="R5466b82e1538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9babe126744ce" /><Relationship Type="http://schemas.openxmlformats.org/officeDocument/2006/relationships/footer" Target="/word/footer1.xml" Id="R5466b82e15384432" /></Relationships>
</file>