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71bf9f55841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CREOS AS</w:t>
      </w:r>
    </w:p>
    <w:sectPr>
      <w:headerReference xmlns:r="http://schemas.openxmlformats.org/officeDocument/2006/relationships" w:type="default" r:id="R9d77d5ce02d9411b"/>
      <w:footerReference xmlns:r="http://schemas.openxmlformats.org/officeDocument/2006/relationships" w:type="default" r:id="Rfb849277061946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7d5ce02d9411b" /><Relationship Type="http://schemas.openxmlformats.org/officeDocument/2006/relationships/footer" Target="/word/footer1.xml" Id="Rfb84927706194602" /></Relationships>
</file>