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80a52cce0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bf3440dd94dd7"/>
      <w:footerReference xmlns:r="http://schemas.openxmlformats.org/officeDocument/2006/relationships" w:type="default" r:id="R8e867dc35478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bf3440dd94dd7" /><Relationship Type="http://schemas.openxmlformats.org/officeDocument/2006/relationships/footer" Target="/word/footer1.xml" Id="R8e867dc3547847b0" /></Relationships>
</file>