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b3a5d844e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052273d1ad374055"/>
      <w:footerReference xmlns:r="http://schemas.openxmlformats.org/officeDocument/2006/relationships" w:type="default" r:id="R849deb625358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273d1ad374055" /><Relationship Type="http://schemas.openxmlformats.org/officeDocument/2006/relationships/footer" Target="/word/footer1.xml" Id="R849deb6253584447" /></Relationships>
</file>