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bc973a2d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bf4ff949b4390"/>
      <w:footerReference xmlns:r="http://schemas.openxmlformats.org/officeDocument/2006/relationships" w:type="default" r:id="R6ed73671050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bf4ff949b4390" /><Relationship Type="http://schemas.openxmlformats.org/officeDocument/2006/relationships/footer" Target="/word/footer1.xml" Id="R6ed7367105064e95" /></Relationships>
</file>