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ee65ac93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23c80e49707542e9"/>
      <w:footerReference xmlns:r="http://schemas.openxmlformats.org/officeDocument/2006/relationships" w:type="default" r:id="R212307cc9d6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80e49707542e9" /><Relationship Type="http://schemas.openxmlformats.org/officeDocument/2006/relationships/footer" Target="/word/footer1.xml" Id="R212307cc9d6d4cfa" /></Relationships>
</file>