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fac53bfc6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25334d00a94a2b"/>
      <w:footerReference xmlns:r="http://schemas.openxmlformats.org/officeDocument/2006/relationships" w:type="default" r:id="R1e16331f8f6a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5334d00a94a2b" /><Relationship Type="http://schemas.openxmlformats.org/officeDocument/2006/relationships/footer" Target="/word/footer1.xml" Id="R1e16331f8f6a447f" /></Relationships>
</file>