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e9a170fc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a3d1b37c64a66"/>
      <w:footerReference xmlns:r="http://schemas.openxmlformats.org/officeDocument/2006/relationships" w:type="default" r:id="R6998caed5e84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a3d1b37c64a66" /><Relationship Type="http://schemas.openxmlformats.org/officeDocument/2006/relationships/footer" Target="/word/footer1.xml" Id="R6998caed5e844a62" /></Relationships>
</file>