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aeae5b6c1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GUOVDAGEAINNU SUOHKAN / KAUTOKEINO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GUOVDAGEAINNU SUOHKAN / KAUTOKEINO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ac3e692b7466e"/>
      <w:footerReference xmlns:r="http://schemas.openxmlformats.org/officeDocument/2006/relationships" w:type="default" r:id="Re6f2c4cbfde1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ac3e692b7466e" /><Relationship Type="http://schemas.openxmlformats.org/officeDocument/2006/relationships/footer" Target="/word/footer1.xml" Id="Re6f2c4cbfde14d6e" /></Relationships>
</file>