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559e7836d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BOLIGBYGGELAGET TOBB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4f1c484b06c14451"/>
      <w:footerReference xmlns:r="http://schemas.openxmlformats.org/officeDocument/2006/relationships" w:type="default" r:id="R13a622c62fb2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c484b06c14451" /><Relationship Type="http://schemas.openxmlformats.org/officeDocument/2006/relationships/footer" Target="/word/footer1.xml" Id="R13a622c62fb2446b" /></Relationships>
</file>