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46589016c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 Sport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 Sport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116b8ebc5478c"/>
      <w:footerReference xmlns:r="http://schemas.openxmlformats.org/officeDocument/2006/relationships" w:type="default" r:id="R8f5fa4035899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 Sport A/S   ·   Org.nr 947 501 232   ·   Øgardsvegen 33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 Sport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116b8ebc5478c" /><Relationship Type="http://schemas.openxmlformats.org/officeDocument/2006/relationships/footer" Target="/word/footer1.xml" Id="R8f5fa40358994f87" /></Relationships>
</file>