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d0cab2015e4a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BOSØR BBL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BOSØR BBL</w:t>
      </w:r>
    </w:p>
    <w:sectPr>
      <w:headerReference xmlns:r="http://schemas.openxmlformats.org/officeDocument/2006/relationships" w:type="default" r:id="R33ffc7b31f0b429e"/>
      <w:footerReference xmlns:r="http://schemas.openxmlformats.org/officeDocument/2006/relationships" w:type="default" r:id="R434b9f6a0f5543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BOSØR BBL   ·   Org.nr 950 261 862   ·   Rådhusgata 14B   ·   4611 KRISTIANSAND S   ·   Tlf. 38 07 90 70   ·   post@sbbl.no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BOSØR BBL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ffc7b31f0b429e" /><Relationship Type="http://schemas.openxmlformats.org/officeDocument/2006/relationships/footer" Target="/word/footer1.xml" Id="R434b9f6a0f5543a2" /></Relationships>
</file>