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ce4ff3064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SANNA BRØNMO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SANNA BRØNMO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9c8f320c8446dd"/>
      <w:footerReference xmlns:r="http://schemas.openxmlformats.org/officeDocument/2006/relationships" w:type="default" r:id="R4e8cf096132d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BRØNMO AS   ·   Org.nr 950 681 187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BRØNMO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c8f320c8446dd" /><Relationship Type="http://schemas.openxmlformats.org/officeDocument/2006/relationships/footer" Target="/word/footer1.xml" Id="R4e8cf096132d4ed9" /></Relationships>
</file>