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20fc9a1db2b4cd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LUNDS ØKONOMISERVICE AS</w:t>
      </w:r>
    </w:p>
    <w:sectPr>
      <w:headerReference xmlns:r="http://schemas.openxmlformats.org/officeDocument/2006/relationships" w:type="default" r:id="R36da8761eca944ba"/>
      <w:footerReference xmlns:r="http://schemas.openxmlformats.org/officeDocument/2006/relationships" w:type="default" r:id="Rf32bdc5d25fc43e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LUNDS ØKONOMISERVICE AS   ·   Org.nr 951 764 973   ·   Østregate 23   ·   2317 HAMAR   ·   Tlf. 62 53 57 02   ·   anlund@online.no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LUNDS ØKONOMISERVICE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da8761eca944ba" /><Relationship Type="http://schemas.openxmlformats.org/officeDocument/2006/relationships/footer" Target="/word/footer1.xml" Id="Rf32bdc5d25fc43e3" /></Relationships>
</file>