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b1330272604c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SOLHØI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Sarpsborg,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b901823a603c4030"/>
      <w:footerReference xmlns:r="http://schemas.openxmlformats.org/officeDocument/2006/relationships" w:type="default" r:id="R824f707e656d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1823a603c4030" /><Relationship Type="http://schemas.openxmlformats.org/officeDocument/2006/relationships/footer" Target="/word/footer1.xml" Id="R824f707e656d4674" /></Relationships>
</file>