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1559d899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CONSULTA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CONSULTA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85dc4a9074793"/>
      <w:footerReference xmlns:r="http://schemas.openxmlformats.org/officeDocument/2006/relationships" w:type="default" r:id="R591898bc6ccd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85dc4a9074793" /><Relationship Type="http://schemas.openxmlformats.org/officeDocument/2006/relationships/footer" Target="/word/footer1.xml" Id="R591898bc6ccd4b5a" /></Relationships>
</file>