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229d24ef9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7d352bd3f40ba"/>
      <w:footerReference xmlns:r="http://schemas.openxmlformats.org/officeDocument/2006/relationships" w:type="default" r:id="Rbbf2f2957f4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7d352bd3f40ba" /><Relationship Type="http://schemas.openxmlformats.org/officeDocument/2006/relationships/footer" Target="/word/footer1.xml" Id="Rbbf2f2957f484fe5" /></Relationships>
</file>